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D" w:rsidRDefault="00FA223D" w:rsidP="00FA223D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</w:t>
      </w:r>
      <w:bookmarkStart w:id="0" w:name="_GoBack"/>
      <w:bookmarkEnd w:id="0"/>
    </w:p>
    <w:p w:rsidR="00FA223D" w:rsidRDefault="00FA223D" w:rsidP="00FA223D">
      <w:pPr>
        <w:pStyle w:val="a9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>
        <w:rPr>
          <w:rFonts w:ascii="宋体" w:eastAsia="宋体" w:hAnsi="宋体" w:cstheme="minorHAnsi"/>
          <w:b/>
          <w:sz w:val="30"/>
          <w:szCs w:val="30"/>
        </w:rPr>
        <w:t>202</w:t>
      </w:r>
      <w:r w:rsidR="00C3752E">
        <w:rPr>
          <w:rFonts w:ascii="宋体" w:eastAsia="宋体" w:hAnsi="宋体" w:cstheme="minorHAnsi"/>
          <w:b/>
          <w:sz w:val="30"/>
          <w:szCs w:val="30"/>
        </w:rPr>
        <w:t>1</w:t>
      </w:r>
      <w:r>
        <w:rPr>
          <w:rFonts w:ascii="宋体" w:eastAsia="宋体" w:hAnsi="宋体" w:cstheme="minorHAnsi" w:hint="eastAsia"/>
          <w:b/>
          <w:sz w:val="30"/>
          <w:szCs w:val="30"/>
        </w:rPr>
        <w:t>年</w:t>
      </w:r>
      <w:r>
        <w:rPr>
          <w:rFonts w:ascii="宋体" w:eastAsia="宋体" w:hAnsi="宋体" w:cstheme="minorHAnsi"/>
          <w:b/>
          <w:sz w:val="30"/>
          <w:szCs w:val="30"/>
        </w:rPr>
        <w:t>MBA考生知情同意书</w:t>
      </w:r>
    </w:p>
    <w:p w:rsidR="00FA223D" w:rsidRDefault="00FA223D" w:rsidP="00FA223D">
      <w:pPr>
        <w:spacing w:beforeLines="50" w:before="156" w:line="360" w:lineRule="auto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MBA考生：</w:t>
      </w:r>
    </w:p>
    <w:p w:rsidR="00FA223D" w:rsidRDefault="00FA223D" w:rsidP="00FA223D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 w:hint="eastAsia"/>
          <w:sz w:val="24"/>
          <w:szCs w:val="24"/>
        </w:rPr>
        <w:t>根据《北京师范大学20</w:t>
      </w:r>
      <w:r>
        <w:rPr>
          <w:rFonts w:ascii="宋体" w:hAnsi="宋体" w:cstheme="minorHAnsi"/>
          <w:sz w:val="24"/>
          <w:szCs w:val="24"/>
        </w:rPr>
        <w:t>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年硕士研究生招生复试录取工作方案》的</w:t>
      </w:r>
      <w:r>
        <w:rPr>
          <w:rFonts w:ascii="宋体" w:hAnsi="宋体" w:cstheme="minorHAnsi"/>
          <w:sz w:val="24"/>
          <w:szCs w:val="24"/>
        </w:rPr>
        <w:t>要求</w:t>
      </w:r>
      <w:r>
        <w:rPr>
          <w:rFonts w:ascii="宋体" w:hAnsi="宋体" w:cstheme="minorHAnsi" w:hint="eastAsia"/>
          <w:sz w:val="24"/>
          <w:szCs w:val="24"/>
        </w:rPr>
        <w:t>“</w:t>
      </w:r>
      <w:r w:rsidR="00B95AD9">
        <w:rPr>
          <w:rFonts w:ascii="宋体" w:hAnsi="宋体" w:cstheme="minorHAnsi" w:hint="eastAsia"/>
          <w:sz w:val="24"/>
          <w:szCs w:val="24"/>
        </w:rPr>
        <w:t>复试阶段，学部院系须明确告知考生学制、学习方式、学费、住宿、奖助体系、培养地点、毕业证书注明学习方式等情况</w:t>
      </w:r>
      <w:r>
        <w:rPr>
          <w:rFonts w:ascii="宋体" w:hAnsi="宋体" w:cstheme="minorHAnsi" w:hint="eastAsia"/>
          <w:sz w:val="24"/>
          <w:szCs w:val="24"/>
        </w:rPr>
        <w:t>”，</w:t>
      </w:r>
      <w:r>
        <w:rPr>
          <w:rFonts w:ascii="宋体" w:hAnsi="宋体" w:cstheme="minorHAnsi"/>
          <w:sz w:val="24"/>
          <w:szCs w:val="24"/>
        </w:rPr>
        <w:t>现将202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MBA情况进行告知：</w:t>
      </w:r>
    </w:p>
    <w:p w:rsidR="00FA223D" w:rsidRDefault="00FA223D" w:rsidP="00FA223D">
      <w:pPr>
        <w:pStyle w:val="a7"/>
        <w:spacing w:beforeLines="50" w:before="156" w:line="360" w:lineRule="auto"/>
        <w:ind w:firstLineChars="196" w:firstLine="47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1.学习方式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学习方式为非全日制，学制2年，</w:t>
      </w:r>
      <w:r w:rsidRPr="000F17D0">
        <w:rPr>
          <w:rFonts w:hAnsi="宋体" w:cstheme="minorHAnsi"/>
          <w:szCs w:val="24"/>
        </w:rPr>
        <w:t>采用多种方式和灵活时间安排进行非脱产学习。</w:t>
      </w:r>
    </w:p>
    <w:p w:rsidR="00D95A93" w:rsidRDefault="00D95A93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 w:hint="eastAsia"/>
          <w:szCs w:val="24"/>
        </w:rPr>
        <w:t>2</w:t>
      </w:r>
      <w:r>
        <w:rPr>
          <w:rFonts w:hAnsi="宋体" w:cstheme="minorHAnsi"/>
          <w:szCs w:val="24"/>
        </w:rPr>
        <w:t>.</w:t>
      </w:r>
      <w:r>
        <w:rPr>
          <w:rFonts w:hAnsi="宋体" w:cstheme="minorHAnsi" w:hint="eastAsia"/>
          <w:szCs w:val="24"/>
        </w:rPr>
        <w:t>培养地点</w:t>
      </w:r>
    </w:p>
    <w:p w:rsidR="00D95A93" w:rsidRPr="000F17D0" w:rsidRDefault="00D95A93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 w:hint="eastAsia"/>
          <w:szCs w:val="24"/>
        </w:rPr>
        <w:t>北京师范大学（北京校区）。</w:t>
      </w:r>
    </w:p>
    <w:p w:rsidR="00FA223D" w:rsidRDefault="001B29A4" w:rsidP="00FA223D">
      <w:pPr>
        <w:pStyle w:val="a7"/>
        <w:spacing w:line="360" w:lineRule="auto"/>
        <w:ind w:firstLineChars="196" w:firstLine="47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3</w:t>
      </w:r>
      <w:r w:rsidR="00FA223D">
        <w:rPr>
          <w:rFonts w:hAnsi="宋体" w:cstheme="minorHAnsi"/>
          <w:szCs w:val="24"/>
        </w:rPr>
        <w:t>.学位授予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bCs/>
          <w:szCs w:val="24"/>
        </w:rPr>
      </w:pPr>
      <w:r>
        <w:rPr>
          <w:rFonts w:hAnsi="宋体" w:cstheme="minorHAnsi"/>
          <w:szCs w:val="24"/>
        </w:rPr>
        <w:t>学生在</w:t>
      </w:r>
      <w:r>
        <w:rPr>
          <w:rFonts w:hAnsi="宋体" w:cstheme="minorHAnsi" w:hint="eastAsia"/>
          <w:szCs w:val="24"/>
        </w:rPr>
        <w:t>规定学习</w:t>
      </w:r>
      <w:r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:rsidR="00FA223D" w:rsidRDefault="001B29A4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4</w:t>
      </w:r>
      <w:r w:rsidR="00FA223D">
        <w:rPr>
          <w:rFonts w:ascii="宋体" w:hAnsi="宋体" w:cstheme="minorHAnsi"/>
          <w:sz w:val="24"/>
          <w:szCs w:val="24"/>
        </w:rPr>
        <w:t>.学费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学费16.8万，</w:t>
      </w:r>
      <w:r>
        <w:rPr>
          <w:rFonts w:hAnsi="宋体" w:cstheme="minorHAnsi"/>
          <w:color w:val="333333"/>
          <w:szCs w:val="24"/>
        </w:rPr>
        <w:t>每学年第一学期开学报到（注册）前缴纳，分学年平均缴纳，两</w:t>
      </w:r>
      <w:r w:rsidR="00D51FDE">
        <w:rPr>
          <w:rFonts w:hAnsi="宋体" w:cstheme="minorHAnsi" w:hint="eastAsia"/>
          <w:color w:val="333333"/>
          <w:szCs w:val="24"/>
        </w:rPr>
        <w:t>次</w:t>
      </w:r>
      <w:r>
        <w:rPr>
          <w:rFonts w:hAnsi="宋体" w:cstheme="minorHAnsi"/>
          <w:color w:val="333333"/>
          <w:szCs w:val="24"/>
        </w:rPr>
        <w:t>缴清。 </w:t>
      </w:r>
    </w:p>
    <w:p w:rsidR="00FA223D" w:rsidRDefault="001B29A4" w:rsidP="00FA223D">
      <w:pPr>
        <w:widowControl/>
        <w:spacing w:line="360" w:lineRule="auto"/>
        <w:ind w:firstLineChars="196" w:firstLine="47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5</w:t>
      </w:r>
      <w:r w:rsidR="00FA223D">
        <w:rPr>
          <w:rFonts w:ascii="宋体" w:hAnsi="宋体" w:cstheme="minorHAnsi"/>
          <w:sz w:val="24"/>
          <w:szCs w:val="24"/>
        </w:rPr>
        <w:t>.奖、助学金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非全日制学生不享受学校的奖、助学金。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学院为第一志愿报考北师大MBA的考生设立“MBA联考新生奖学金”，为在校生设立“MBA在校生奖学金”，以此鼓励非全日制MBA学生勤奋学习、刻苦专研，品学兼优、全面发展。具体参见学院MBA官方网站公布的当年奖学金政策。</w:t>
      </w:r>
    </w:p>
    <w:p w:rsidR="00FA223D" w:rsidRDefault="001B29A4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6</w:t>
      </w:r>
      <w:r w:rsidR="00FA223D">
        <w:rPr>
          <w:rFonts w:ascii="宋体" w:hAnsi="宋体" w:cstheme="minorHAnsi"/>
          <w:sz w:val="24"/>
          <w:szCs w:val="24"/>
        </w:rPr>
        <w:t>.住宿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学校不安排住宿。</w:t>
      </w:r>
    </w:p>
    <w:p w:rsidR="00FA223D" w:rsidRDefault="00FA223D" w:rsidP="00FA223D">
      <w:pPr>
        <w:widowControl/>
        <w:spacing w:line="360" w:lineRule="auto"/>
        <w:ind w:firstLineChars="200" w:firstLine="360"/>
        <w:rPr>
          <w:rFonts w:ascii="宋体" w:hAnsi="宋体" w:cstheme="minorHAnsi"/>
          <w:i/>
          <w:sz w:val="18"/>
          <w:szCs w:val="18"/>
        </w:rPr>
      </w:pPr>
      <w:r>
        <w:rPr>
          <w:rFonts w:ascii="宋体" w:hAnsi="宋体" w:cstheme="minorHAnsi"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FBEF4D" wp14:editId="15181326">
                <wp:simplePos x="0" y="0"/>
                <wp:positionH relativeFrom="margin">
                  <wp:posOffset>-99695</wp:posOffset>
                </wp:positionH>
                <wp:positionV relativeFrom="paragraph">
                  <wp:posOffset>261619</wp:posOffset>
                </wp:positionV>
                <wp:extent cx="537210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E69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7.85pt;margin-top:20.6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" strokeweight=".5pt">
                <v:stroke dashstyle="dash"/>
                <w10:wrap anchorx="margin"/>
              </v:shape>
            </w:pict>
          </mc:Fallback>
        </mc:AlternateContent>
      </w:r>
      <w:r>
        <w:rPr>
          <w:rFonts w:ascii="宋体" w:hAnsi="宋体" w:cstheme="minorHAnsi" w:hint="eastAsia"/>
          <w:i/>
          <w:sz w:val="18"/>
          <w:szCs w:val="18"/>
        </w:rPr>
        <w:t>（*未尽事宜以当年相关规定为准）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“本人已阅读《北师大202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MBA考生知情同意书》，熟知、认同其内容，确认于202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/>
          <w:sz w:val="24"/>
          <w:szCs w:val="24"/>
        </w:rPr>
        <w:t>年9月按时入学，特此申明。”</w:t>
      </w:r>
    </w:p>
    <w:p w:rsidR="00C17E37" w:rsidRPr="00FA223D" w:rsidRDefault="00FA223D" w:rsidP="00FA223D">
      <w:pPr>
        <w:spacing w:beforeLines="50" w:before="156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联系电话：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 w:rsidR="005B10B5"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sectPr w:rsidR="00C17E37" w:rsidRPr="00FA223D" w:rsidSect="00DC15AC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4E" w:rsidRDefault="0064094E" w:rsidP="00FA223D">
      <w:r>
        <w:separator/>
      </w:r>
    </w:p>
  </w:endnote>
  <w:endnote w:type="continuationSeparator" w:id="0">
    <w:p w:rsidR="0064094E" w:rsidRDefault="0064094E" w:rsidP="00F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3" w:rsidRDefault="00657C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30C2E" wp14:editId="4736F8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523" w:rsidRDefault="00657C5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10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fldSimple w:instr=" NUMPAGES  \* MERGEFORMAT ">
                            <w:r w:rsidR="00F3102C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30C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7A1523" w:rsidRDefault="00657C5C">
                    <w:pPr>
                      <w:pStyle w:val="a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10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fldSimple w:instr=" NUMPAGES  \* MERGEFORMAT ">
                      <w:r w:rsidR="00F3102C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4E" w:rsidRDefault="0064094E" w:rsidP="00FA223D">
      <w:r>
        <w:separator/>
      </w:r>
    </w:p>
  </w:footnote>
  <w:footnote w:type="continuationSeparator" w:id="0">
    <w:p w:rsidR="0064094E" w:rsidRDefault="0064094E" w:rsidP="00FA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A3"/>
    <w:rsid w:val="000F17D0"/>
    <w:rsid w:val="001B29A4"/>
    <w:rsid w:val="00212487"/>
    <w:rsid w:val="00322993"/>
    <w:rsid w:val="005B10B5"/>
    <w:rsid w:val="0064094E"/>
    <w:rsid w:val="00657C5C"/>
    <w:rsid w:val="0076001D"/>
    <w:rsid w:val="00774CD0"/>
    <w:rsid w:val="00A934A3"/>
    <w:rsid w:val="00B95AD9"/>
    <w:rsid w:val="00BC0E12"/>
    <w:rsid w:val="00C3752E"/>
    <w:rsid w:val="00CB3205"/>
    <w:rsid w:val="00D51FDE"/>
    <w:rsid w:val="00D95A93"/>
    <w:rsid w:val="00DC15AC"/>
    <w:rsid w:val="00F3102C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CF20C-96B2-4DD2-8F3C-9B06497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D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3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3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A223D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3D"/>
    <w:rPr>
      <w:sz w:val="18"/>
      <w:szCs w:val="18"/>
    </w:rPr>
  </w:style>
  <w:style w:type="paragraph" w:styleId="a7">
    <w:name w:val="Plain Text"/>
    <w:basedOn w:val="a"/>
    <w:link w:val="a8"/>
    <w:qFormat/>
    <w:rsid w:val="00FA223D"/>
    <w:pPr>
      <w:adjustRightInd/>
      <w:jc w:val="both"/>
      <w:textAlignment w:val="auto"/>
    </w:pPr>
    <w:rPr>
      <w:rFonts w:ascii="宋体" w:hAnsi="Courier New"/>
      <w:sz w:val="24"/>
      <w:szCs w:val="21"/>
      <w:lang w:bidi="he-IL"/>
    </w:rPr>
  </w:style>
  <w:style w:type="character" w:customStyle="1" w:styleId="a8">
    <w:name w:val="纯文本 字符"/>
    <w:basedOn w:val="a0"/>
    <w:link w:val="a7"/>
    <w:qFormat/>
    <w:rsid w:val="00FA223D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No Spacing"/>
    <w:uiPriority w:val="1"/>
    <w:qFormat/>
    <w:rsid w:val="00FA22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Company>Lenovo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dcterms:created xsi:type="dcterms:W3CDTF">2020-05-07T05:16:00Z</dcterms:created>
  <dcterms:modified xsi:type="dcterms:W3CDTF">2021-03-15T07:17:00Z</dcterms:modified>
</cp:coreProperties>
</file>